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76" w:rsidRDefault="00620265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NIT Information Proforma</w:t>
      </w:r>
    </w:p>
    <w:p w:rsidR="00424A76" w:rsidRDefault="00424A76">
      <w:pPr>
        <w:jc w:val="center"/>
        <w:rPr>
          <w:rFonts w:ascii="Tahoma" w:hAnsi="Tahoma" w:cs="Tahoma"/>
          <w:b/>
        </w:rPr>
      </w:pPr>
    </w:p>
    <w:tbl>
      <w:tblPr>
        <w:tblW w:w="9860" w:type="dxa"/>
        <w:tblInd w:w="93" w:type="dxa"/>
        <w:tblLook w:val="04A0" w:firstRow="1" w:lastRow="0" w:firstColumn="1" w:lastColumn="0" w:noHBand="0" w:noVBand="1"/>
      </w:tblPr>
      <w:tblGrid>
        <w:gridCol w:w="5020"/>
        <w:gridCol w:w="300"/>
        <w:gridCol w:w="4540"/>
      </w:tblGrid>
      <w:tr w:rsidR="00424A76">
        <w:trPr>
          <w:trHeight w:val="510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A76" w:rsidRDefault="00620265">
            <w:pP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  <w:t>UNIT **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A76" w:rsidRDefault="00620265">
            <w:pP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  <w:t>: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4A76" w:rsidRDefault="00620265">
            <w:pPr>
              <w:rPr>
                <w:rFonts w:ascii="Calibri" w:hAnsi="Calibri" w:cs="Calibri"/>
                <w:color w:val="000000"/>
                <w:lang w:val="en-IN" w:eastAsia="en-IN"/>
              </w:rPr>
            </w:pPr>
            <w:r>
              <w:rPr>
                <w:rFonts w:ascii="Calibri" w:hAnsi="Calibri" w:cs="Calibri"/>
                <w:color w:val="000000"/>
                <w:lang w:val="en-IN" w:eastAsia="en-IN"/>
              </w:rPr>
              <w:t>BHEL BHOPAL</w:t>
            </w:r>
          </w:p>
        </w:tc>
      </w:tr>
      <w:tr w:rsidR="00424A76">
        <w:trPr>
          <w:trHeight w:val="142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A76" w:rsidRDefault="00620265">
            <w:pP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  <w:t>Address for Communication**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A76" w:rsidRDefault="00620265">
            <w:pP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  <w:t>: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4A76" w:rsidRDefault="00424A76">
            <w:pPr>
              <w:rPr>
                <w:rFonts w:ascii="Calibri" w:hAnsi="Calibri" w:cs="Calibri"/>
                <w:color w:val="000000"/>
                <w:lang w:val="en-IN" w:eastAsia="en-IN"/>
              </w:rPr>
            </w:pPr>
          </w:p>
          <w:p w:rsidR="00424A76" w:rsidRDefault="00620265">
            <w:pPr>
              <w:rPr>
                <w:rFonts w:ascii="Calibri" w:hAnsi="Calibri" w:cs="Calibri"/>
                <w:color w:val="000000"/>
                <w:lang w:val="en-IN" w:eastAsia="en-IN"/>
              </w:rPr>
            </w:pPr>
            <w:r>
              <w:rPr>
                <w:rFonts w:ascii="Calibri" w:hAnsi="Calibri" w:cs="Calibri"/>
                <w:color w:val="000000"/>
                <w:lang w:val="en-IN" w:eastAsia="en-IN"/>
              </w:rPr>
              <w:t>BHARAT HEAVY ELECTRICALS LTD</w:t>
            </w:r>
          </w:p>
          <w:p w:rsidR="00424A76" w:rsidRDefault="00620265">
            <w:pPr>
              <w:rPr>
                <w:rFonts w:ascii="Calibri" w:hAnsi="Calibri" w:cs="Calibri"/>
                <w:color w:val="000000"/>
                <w:lang w:val="en-IN" w:eastAsia="en-IN"/>
              </w:rPr>
            </w:pPr>
            <w:r>
              <w:rPr>
                <w:rFonts w:ascii="Calibri" w:hAnsi="Calibri" w:cs="Calibri"/>
                <w:color w:val="000000"/>
                <w:lang w:val="en-IN" w:eastAsia="en-IN"/>
              </w:rPr>
              <w:t>MEX DIVISION (MM-EM)</w:t>
            </w:r>
            <w:r>
              <w:rPr>
                <w:rFonts w:ascii="Calibri" w:hAnsi="Calibri" w:cs="Calibri"/>
                <w:color w:val="000000"/>
                <w:lang w:val="en-IN" w:eastAsia="en-IN"/>
              </w:rPr>
              <w:br/>
              <w:t>BLOCK 2, CENTRAL ANNEXE, FIRST FLOOR,</w:t>
            </w:r>
            <w:r>
              <w:rPr>
                <w:rFonts w:ascii="Calibri" w:hAnsi="Calibri" w:cs="Calibri"/>
                <w:color w:val="000000"/>
                <w:lang w:val="en-IN" w:eastAsia="en-IN"/>
              </w:rPr>
              <w:br/>
              <w:t>PIPLANI, BHOPAL - 462022</w:t>
            </w:r>
          </w:p>
        </w:tc>
      </w:tr>
      <w:tr w:rsidR="00424A76">
        <w:trPr>
          <w:trHeight w:val="43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A76" w:rsidRDefault="00620265">
            <w:pP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  <w:t>Email**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A76" w:rsidRDefault="00620265">
            <w:pP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  <w:t>: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4A76" w:rsidRDefault="003C139C" w:rsidP="003C139C">
            <w:pPr>
              <w:rPr>
                <w:rFonts w:ascii="Calibri" w:hAnsi="Calibri" w:cs="Calibri"/>
                <w:color w:val="000000"/>
                <w:lang w:val="en-IN" w:eastAsia="en-IN"/>
              </w:rPr>
            </w:pPr>
            <w:r>
              <w:rPr>
                <w:rFonts w:ascii="Calibri" w:hAnsi="Calibri" w:cs="Calibri"/>
                <w:color w:val="000000"/>
                <w:lang w:val="en-IN" w:eastAsia="en-IN"/>
              </w:rPr>
              <w:t xml:space="preserve">sksinha@bhel.in </w:t>
            </w:r>
          </w:p>
        </w:tc>
      </w:tr>
      <w:tr w:rsidR="00424A76">
        <w:trPr>
          <w:trHeight w:val="43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A76" w:rsidRDefault="00620265">
            <w:pP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  <w:t>Telephone No.**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A76" w:rsidRDefault="00620265">
            <w:pP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  <w:t>: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4A76" w:rsidRDefault="00620265">
            <w:pPr>
              <w:rPr>
                <w:rFonts w:ascii="Calibri" w:hAnsi="Calibri" w:cs="Calibri"/>
                <w:color w:val="000000"/>
                <w:lang w:val="en-IN" w:eastAsia="en-IN"/>
              </w:rPr>
            </w:pPr>
            <w:r>
              <w:rPr>
                <w:rFonts w:ascii="Calibri" w:hAnsi="Calibri" w:cs="Calibri"/>
                <w:color w:val="000000"/>
                <w:lang w:val="en-IN" w:eastAsia="en-IN"/>
              </w:rPr>
              <w:t>0755 - 2505894 / 2505953</w:t>
            </w:r>
          </w:p>
        </w:tc>
      </w:tr>
      <w:tr w:rsidR="00424A76">
        <w:trPr>
          <w:trHeight w:val="43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A76" w:rsidRDefault="00620265">
            <w:pP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  <w:t>Fax No.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A76" w:rsidRDefault="00620265">
            <w:pP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  <w:t>: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4A76" w:rsidRDefault="00620265">
            <w:pPr>
              <w:rPr>
                <w:rFonts w:ascii="Calibri" w:hAnsi="Calibri" w:cs="Calibri"/>
                <w:color w:val="000000"/>
                <w:lang w:val="en-IN" w:eastAsia="en-IN"/>
              </w:rPr>
            </w:pPr>
            <w:r>
              <w:rPr>
                <w:rFonts w:ascii="Calibri" w:hAnsi="Calibri" w:cs="Calibri"/>
                <w:color w:val="000000"/>
                <w:lang w:val="en-IN" w:eastAsia="en-IN"/>
              </w:rPr>
              <w:t>-</w:t>
            </w:r>
          </w:p>
        </w:tc>
      </w:tr>
      <w:tr w:rsidR="00424A76">
        <w:trPr>
          <w:trHeight w:val="43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A76" w:rsidRDefault="00620265">
            <w:pP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  <w:t>Approved by **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A76" w:rsidRDefault="00620265">
            <w:pP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  <w:t>: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4A76" w:rsidRDefault="003C139C">
            <w:pPr>
              <w:rPr>
                <w:rFonts w:ascii="Calibri" w:hAnsi="Calibri" w:cs="Calibri"/>
                <w:color w:val="000000"/>
                <w:lang w:val="en-IN" w:eastAsia="en-IN"/>
              </w:rPr>
            </w:pPr>
            <w:r>
              <w:rPr>
                <w:rFonts w:ascii="Calibri" w:hAnsi="Calibri" w:cs="Calibri"/>
                <w:color w:val="000000"/>
                <w:lang w:val="en-IN" w:eastAsia="en-IN"/>
              </w:rPr>
              <w:t>Shri A Chatterjee – SD</w:t>
            </w:r>
            <w:r w:rsidR="00620265">
              <w:rPr>
                <w:rFonts w:ascii="Calibri" w:hAnsi="Calibri" w:cs="Calibri"/>
                <w:color w:val="000000"/>
                <w:lang w:val="en-IN" w:eastAsia="en-IN"/>
              </w:rPr>
              <w:t>GM(MEX)</w:t>
            </w:r>
          </w:p>
        </w:tc>
      </w:tr>
      <w:tr w:rsidR="00424A76">
        <w:trPr>
          <w:trHeight w:val="720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A76" w:rsidRDefault="00620265">
            <w:pP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  <w:t xml:space="preserve">Contact Person 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A76" w:rsidRDefault="00620265">
            <w:pP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  <w:t>: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4A76" w:rsidRDefault="00620265" w:rsidP="003C139C">
            <w:pPr>
              <w:rPr>
                <w:rFonts w:ascii="Calibri" w:hAnsi="Calibri" w:cs="Calibri"/>
                <w:color w:val="000000"/>
                <w:lang w:val="en-IN" w:eastAsia="en-IN"/>
              </w:rPr>
            </w:pPr>
            <w:r>
              <w:rPr>
                <w:rFonts w:ascii="Calibri" w:hAnsi="Calibri" w:cs="Calibri"/>
                <w:color w:val="000000"/>
                <w:lang w:val="en-IN" w:eastAsia="en-IN"/>
              </w:rPr>
              <w:t>(1) S K Sinha – Dy. Mgr (MEX) /</w:t>
            </w:r>
            <w:r>
              <w:rPr>
                <w:rFonts w:ascii="Calibri" w:hAnsi="Calibri" w:cs="Calibri"/>
                <w:color w:val="000000"/>
                <w:lang w:val="en-IN" w:eastAsia="en-IN"/>
              </w:rPr>
              <w:br/>
            </w:r>
          </w:p>
        </w:tc>
      </w:tr>
      <w:tr w:rsidR="00424A76">
        <w:trPr>
          <w:trHeight w:val="43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A76" w:rsidRDefault="00620265">
            <w:pP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  <w:t>Tender reference no. **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A76" w:rsidRDefault="00620265">
            <w:pP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  <w:t>: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4A76" w:rsidRDefault="003C139C">
            <w:pPr>
              <w:rPr>
                <w:rFonts w:ascii="Calibri" w:hAnsi="Calibri" w:cs="Calibri"/>
                <w:color w:val="000000"/>
                <w:lang w:val="en-IN" w:eastAsia="en-IN"/>
              </w:rPr>
            </w:pPr>
            <w:r>
              <w:rPr>
                <w:rFonts w:ascii="Calibri" w:hAnsi="Calibri" w:cs="Calibri"/>
                <w:color w:val="000000"/>
                <w:lang w:val="en-IN" w:eastAsia="en-IN"/>
              </w:rPr>
              <w:t>E5233046</w:t>
            </w:r>
          </w:p>
        </w:tc>
      </w:tr>
      <w:tr w:rsidR="00424A76">
        <w:trPr>
          <w:trHeight w:val="43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A76" w:rsidRDefault="00620265">
            <w:pP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  <w:t>Published on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A76" w:rsidRDefault="00620265">
            <w:pP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  <w:t>: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4A76" w:rsidRDefault="003C139C">
            <w:pPr>
              <w:rPr>
                <w:rFonts w:ascii="Calibri" w:hAnsi="Calibri" w:cs="Calibri"/>
                <w:color w:val="000000"/>
                <w:lang w:val="en-IN" w:eastAsia="en-IN"/>
              </w:rPr>
            </w:pPr>
            <w:r>
              <w:rPr>
                <w:rFonts w:ascii="Calibri" w:hAnsi="Calibri" w:cs="Calibri"/>
                <w:color w:val="000000"/>
                <w:lang w:val="en-IN" w:eastAsia="en-IN"/>
              </w:rPr>
              <w:t>01-08</w:t>
            </w:r>
            <w:r w:rsidR="00065E11">
              <w:rPr>
                <w:rFonts w:ascii="Calibri" w:hAnsi="Calibri" w:cs="Calibri"/>
                <w:color w:val="000000"/>
                <w:lang w:val="en-IN" w:eastAsia="en-IN"/>
              </w:rPr>
              <w:t>-2023</w:t>
            </w:r>
          </w:p>
        </w:tc>
      </w:tr>
      <w:tr w:rsidR="00424A76">
        <w:trPr>
          <w:trHeight w:val="43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A76" w:rsidRDefault="00620265">
            <w:pP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  <w:t>Published in Newspaper **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A76" w:rsidRDefault="00620265">
            <w:pP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  <w:t>: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4A76" w:rsidRDefault="00620265">
            <w:pPr>
              <w:rPr>
                <w:rFonts w:ascii="Calibri" w:hAnsi="Calibri" w:cs="Calibri"/>
                <w:color w:val="000000"/>
                <w:lang w:val="en-IN" w:eastAsia="en-IN"/>
              </w:rPr>
            </w:pPr>
            <w:r>
              <w:rPr>
                <w:rFonts w:ascii="Calibri" w:hAnsi="Calibri" w:cs="Calibri"/>
                <w:color w:val="000000"/>
                <w:lang w:val="en-IN" w:eastAsia="en-IN"/>
              </w:rPr>
              <w:t>Not to be published in Newspaper.</w:t>
            </w:r>
          </w:p>
        </w:tc>
      </w:tr>
      <w:tr w:rsidR="00424A76">
        <w:trPr>
          <w:trHeight w:val="43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A76" w:rsidRDefault="00620265">
            <w:pP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  <w:t xml:space="preserve">Tender title **                            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A76" w:rsidRDefault="00620265">
            <w:pP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  <w:t>: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4A76" w:rsidRDefault="003C139C" w:rsidP="003C139C">
            <w:pPr>
              <w:rPr>
                <w:rFonts w:ascii="Calibri" w:hAnsi="Calibri" w:cs="Calibri"/>
                <w:color w:val="000000"/>
                <w:lang w:val="en-IN" w:eastAsia="en-IN"/>
              </w:rPr>
            </w:pPr>
            <w:r>
              <w:rPr>
                <w:rFonts w:ascii="Calibri" w:hAnsi="Calibri" w:cs="Calibri"/>
                <w:color w:val="000000"/>
                <w:lang w:val="en-IN" w:eastAsia="en-IN"/>
              </w:rPr>
              <w:t xml:space="preserve"> E5233046</w:t>
            </w:r>
            <w:r w:rsidR="00065E11">
              <w:rPr>
                <w:rFonts w:ascii="Calibri" w:hAnsi="Calibri" w:cs="Calibri"/>
                <w:color w:val="000000"/>
                <w:lang w:val="en-IN" w:eastAsia="en-IN"/>
              </w:rPr>
              <w:t xml:space="preserve"> </w:t>
            </w:r>
            <w:r>
              <w:rPr>
                <w:rFonts w:ascii="Calibri" w:hAnsi="Calibri" w:cs="Calibri"/>
                <w:color w:val="000000"/>
                <w:lang w:val="en-IN" w:eastAsia="en-IN"/>
              </w:rPr>
              <w:t>Heat Shrinkable Kit</w:t>
            </w:r>
          </w:p>
        </w:tc>
      </w:tr>
      <w:tr w:rsidR="00424A76">
        <w:trPr>
          <w:trHeight w:val="43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A76" w:rsidRDefault="00620265">
            <w:pP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  <w:t>Tender type**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A76" w:rsidRDefault="00620265">
            <w:pP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  <w:t>: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4A76" w:rsidRDefault="00620265">
            <w:pPr>
              <w:rPr>
                <w:rFonts w:ascii="Calibri" w:hAnsi="Calibri" w:cs="Calibri"/>
                <w:color w:val="000000"/>
                <w:lang w:val="en-IN" w:eastAsia="en-IN"/>
              </w:rPr>
            </w:pPr>
            <w:r>
              <w:rPr>
                <w:rFonts w:ascii="Calibri" w:hAnsi="Calibri" w:cs="Calibri"/>
                <w:color w:val="000000"/>
                <w:lang w:val="en-IN" w:eastAsia="en-IN"/>
              </w:rPr>
              <w:t>Buy</w:t>
            </w:r>
          </w:p>
        </w:tc>
      </w:tr>
      <w:tr w:rsidR="00424A76">
        <w:trPr>
          <w:trHeight w:val="43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A76" w:rsidRDefault="00620265">
            <w:pP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  <w:t xml:space="preserve">Brief work description **                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A76" w:rsidRDefault="00620265">
            <w:pP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  <w:t>: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4A76" w:rsidRDefault="00620265">
            <w:pPr>
              <w:rPr>
                <w:rFonts w:ascii="Calibri" w:hAnsi="Calibri" w:cs="Calibri"/>
                <w:color w:val="000000"/>
                <w:lang w:val="en-IN" w:eastAsia="en-IN"/>
              </w:rPr>
            </w:pPr>
            <w:r>
              <w:rPr>
                <w:rFonts w:ascii="Calibri" w:hAnsi="Calibri" w:cs="Calibri"/>
                <w:color w:val="000000"/>
                <w:lang w:val="en-IN" w:eastAsia="en-IN"/>
              </w:rPr>
              <w:t>As per attached Enquiry</w:t>
            </w:r>
          </w:p>
        </w:tc>
      </w:tr>
      <w:tr w:rsidR="00424A76">
        <w:trPr>
          <w:trHeight w:val="43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A76" w:rsidRDefault="00620265">
            <w:pP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  <w:t>Tender Value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A76" w:rsidRDefault="00620265">
            <w:pP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  <w:t>: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4A76" w:rsidRDefault="00620265">
            <w:pPr>
              <w:rPr>
                <w:rFonts w:ascii="Calibri" w:hAnsi="Calibri" w:cs="Calibri"/>
                <w:color w:val="000000"/>
                <w:lang w:val="en-IN" w:eastAsia="en-IN"/>
              </w:rPr>
            </w:pPr>
            <w:r>
              <w:rPr>
                <w:rFonts w:ascii="Calibri" w:hAnsi="Calibri" w:cs="Calibri"/>
                <w:color w:val="000000"/>
                <w:lang w:val="en-IN" w:eastAsia="en-IN"/>
              </w:rPr>
              <w:t>-</w:t>
            </w:r>
          </w:p>
        </w:tc>
      </w:tr>
      <w:tr w:rsidR="00424A76">
        <w:trPr>
          <w:trHeight w:val="43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A76" w:rsidRDefault="00620265">
            <w:pP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  <w:t xml:space="preserve">EMD Value 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A76" w:rsidRDefault="00620265">
            <w:pP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  <w:t>: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4A76" w:rsidRDefault="00620265">
            <w:pPr>
              <w:rPr>
                <w:rFonts w:ascii="Calibri" w:hAnsi="Calibri" w:cs="Calibri"/>
                <w:color w:val="000000"/>
                <w:lang w:val="en-IN" w:eastAsia="en-IN"/>
              </w:rPr>
            </w:pPr>
            <w:r>
              <w:rPr>
                <w:rFonts w:ascii="Calibri" w:hAnsi="Calibri" w:cs="Calibri"/>
                <w:color w:val="000000"/>
                <w:lang w:val="en-IN" w:eastAsia="en-IN"/>
              </w:rPr>
              <w:t>-</w:t>
            </w:r>
          </w:p>
        </w:tc>
      </w:tr>
      <w:tr w:rsidR="00424A76">
        <w:trPr>
          <w:trHeight w:val="43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A76" w:rsidRDefault="00620265">
            <w:pP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  <w:t>Document Cost**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A76" w:rsidRDefault="00620265">
            <w:pP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  <w:t>: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4A76" w:rsidRDefault="00620265">
            <w:pPr>
              <w:rPr>
                <w:rFonts w:ascii="Calibri" w:hAnsi="Calibri" w:cs="Calibri"/>
                <w:color w:val="000000"/>
                <w:lang w:val="en-IN" w:eastAsia="en-IN"/>
              </w:rPr>
            </w:pPr>
            <w:r>
              <w:rPr>
                <w:rFonts w:ascii="Calibri" w:hAnsi="Calibri" w:cs="Calibri"/>
                <w:color w:val="000000"/>
                <w:lang w:val="en-IN" w:eastAsia="en-IN"/>
              </w:rPr>
              <w:t>NIL</w:t>
            </w:r>
            <w:r w:rsidR="0063095E">
              <w:rPr>
                <w:rFonts w:ascii="Calibri" w:hAnsi="Calibri" w:cs="Calibri"/>
                <w:color w:val="000000"/>
                <w:lang w:val="en-IN" w:eastAsia="en-IN"/>
              </w:rPr>
              <w:t>.</w:t>
            </w:r>
          </w:p>
        </w:tc>
      </w:tr>
      <w:tr w:rsidR="00424A76">
        <w:trPr>
          <w:trHeight w:val="43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A76" w:rsidRDefault="00620265">
            <w:pP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  <w:t xml:space="preserve">Date of issue of notification**     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A76" w:rsidRDefault="00620265">
            <w:pP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  <w:t>: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4A76" w:rsidRDefault="003C139C">
            <w:pPr>
              <w:rPr>
                <w:rFonts w:ascii="Calibri" w:hAnsi="Calibri" w:cs="Calibri"/>
                <w:color w:val="000000"/>
                <w:lang w:val="en-IN" w:eastAsia="en-IN"/>
              </w:rPr>
            </w:pPr>
            <w:r>
              <w:rPr>
                <w:rFonts w:ascii="Calibri" w:hAnsi="Calibri" w:cs="Calibri"/>
                <w:color w:val="000000"/>
                <w:lang w:val="en-IN" w:eastAsia="en-IN"/>
              </w:rPr>
              <w:t>01-08-2023</w:t>
            </w:r>
          </w:p>
        </w:tc>
      </w:tr>
      <w:tr w:rsidR="00424A76">
        <w:trPr>
          <w:trHeight w:val="43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A76" w:rsidRDefault="00620265">
            <w:pP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  <w:t>Closing date for sale of forms **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A76" w:rsidRDefault="00620265">
            <w:pP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  <w:t>: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4A76" w:rsidRDefault="00620265">
            <w:pPr>
              <w:rPr>
                <w:rFonts w:ascii="Calibri" w:hAnsi="Calibri" w:cs="Calibri"/>
                <w:color w:val="000000"/>
                <w:lang w:val="en-IN" w:eastAsia="en-IN"/>
              </w:rPr>
            </w:pPr>
            <w:r>
              <w:rPr>
                <w:rFonts w:ascii="Calibri" w:hAnsi="Calibri" w:cs="Calibri"/>
                <w:color w:val="000000"/>
                <w:lang w:val="en-IN" w:eastAsia="en-IN"/>
              </w:rPr>
              <w:t>N.A.</w:t>
            </w:r>
          </w:p>
        </w:tc>
      </w:tr>
      <w:tr w:rsidR="00424A76">
        <w:trPr>
          <w:trHeight w:val="61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A76" w:rsidRDefault="00620265">
            <w:pP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  <w:t>Last date for submission of Completed forms**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A76" w:rsidRDefault="00620265">
            <w:pP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  <w:t>: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4A76" w:rsidRDefault="003C139C">
            <w:pPr>
              <w:rPr>
                <w:rFonts w:ascii="Calibri" w:hAnsi="Calibri" w:cs="Calibri"/>
                <w:color w:val="000000"/>
                <w:lang w:val="en-IN" w:eastAsia="en-IN"/>
              </w:rPr>
            </w:pPr>
            <w:r>
              <w:rPr>
                <w:rFonts w:ascii="Calibri" w:hAnsi="Calibri" w:cs="Calibri"/>
                <w:color w:val="000000"/>
                <w:lang w:val="en-IN" w:eastAsia="en-IN"/>
              </w:rPr>
              <w:t>16</w:t>
            </w:r>
            <w:r w:rsidR="00065E11">
              <w:rPr>
                <w:rFonts w:ascii="Calibri" w:hAnsi="Calibri" w:cs="Calibri"/>
                <w:color w:val="000000"/>
                <w:lang w:val="en-IN" w:eastAsia="en-IN"/>
              </w:rPr>
              <w:t>-08-2023</w:t>
            </w:r>
            <w:r w:rsidR="00D731DE">
              <w:rPr>
                <w:rFonts w:ascii="Calibri" w:hAnsi="Calibri" w:cs="Calibri"/>
                <w:color w:val="000000"/>
                <w:lang w:val="en-IN" w:eastAsia="en-IN"/>
              </w:rPr>
              <w:t>, 2:00 P</w:t>
            </w:r>
            <w:r w:rsidR="00620265">
              <w:rPr>
                <w:rFonts w:ascii="Calibri" w:hAnsi="Calibri" w:cs="Calibri"/>
                <w:color w:val="000000"/>
                <w:lang w:val="en-IN" w:eastAsia="en-IN"/>
              </w:rPr>
              <w:t>M</w:t>
            </w:r>
          </w:p>
        </w:tc>
      </w:tr>
      <w:tr w:rsidR="00424A76">
        <w:trPr>
          <w:trHeight w:val="43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A76" w:rsidRDefault="00620265">
            <w:pP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  <w:t>Date of opening of bids**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A76" w:rsidRDefault="00620265">
            <w:pP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en-IN" w:eastAsia="en-IN"/>
              </w:rPr>
              <w:t>: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4A76" w:rsidRDefault="003C139C">
            <w:pPr>
              <w:rPr>
                <w:rFonts w:ascii="Calibri" w:hAnsi="Calibri" w:cs="Calibri"/>
                <w:color w:val="000000"/>
                <w:lang w:val="en-IN" w:eastAsia="en-IN"/>
              </w:rPr>
            </w:pPr>
            <w:r>
              <w:rPr>
                <w:rFonts w:ascii="Calibri" w:hAnsi="Calibri" w:cs="Calibri"/>
                <w:color w:val="000000"/>
                <w:lang w:val="en-IN" w:eastAsia="en-IN"/>
              </w:rPr>
              <w:t>16</w:t>
            </w:r>
            <w:bookmarkStart w:id="0" w:name="_GoBack"/>
            <w:bookmarkEnd w:id="0"/>
            <w:r w:rsidR="00065E11">
              <w:rPr>
                <w:rFonts w:ascii="Calibri" w:hAnsi="Calibri" w:cs="Calibri"/>
                <w:color w:val="000000"/>
                <w:lang w:val="en-IN" w:eastAsia="en-IN"/>
              </w:rPr>
              <w:t>-08</w:t>
            </w:r>
            <w:r w:rsidR="00D731DE">
              <w:rPr>
                <w:rFonts w:ascii="Calibri" w:hAnsi="Calibri" w:cs="Calibri"/>
                <w:color w:val="000000"/>
                <w:lang w:val="en-IN" w:eastAsia="en-IN"/>
              </w:rPr>
              <w:t>-2023, 02:30</w:t>
            </w:r>
            <w:r w:rsidR="00620265">
              <w:rPr>
                <w:rFonts w:ascii="Calibri" w:hAnsi="Calibri" w:cs="Calibri"/>
                <w:color w:val="000000"/>
                <w:lang w:val="en-IN" w:eastAsia="en-IN"/>
              </w:rPr>
              <w:t xml:space="preserve"> PM</w:t>
            </w:r>
          </w:p>
        </w:tc>
      </w:tr>
    </w:tbl>
    <w:p w:rsidR="00424A76" w:rsidRDefault="00620265">
      <w:pPr>
        <w:ind w:left="3600" w:hanging="360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</w:t>
      </w:r>
    </w:p>
    <w:p w:rsidR="00424A76" w:rsidRDefault="00424A76">
      <w:pPr>
        <w:ind w:left="3600" w:hanging="3600"/>
        <w:rPr>
          <w:rFonts w:ascii="Tahoma" w:hAnsi="Tahoma" w:cs="Tahoma"/>
        </w:rPr>
      </w:pPr>
    </w:p>
    <w:p w:rsidR="00424A76" w:rsidRDefault="00424A76">
      <w:pPr>
        <w:ind w:left="3600" w:hanging="3600"/>
        <w:rPr>
          <w:rFonts w:ascii="Tahoma" w:hAnsi="Tahoma" w:cs="Tahoma"/>
        </w:rPr>
      </w:pPr>
    </w:p>
    <w:p w:rsidR="00424A76" w:rsidRDefault="00620265">
      <w:pPr>
        <w:ind w:left="3600" w:hanging="2880"/>
        <w:rPr>
          <w:rFonts w:ascii="Tahoma" w:hAnsi="Tahoma" w:cs="Tahoma"/>
        </w:rPr>
      </w:pPr>
      <w:r>
        <w:rPr>
          <w:rFonts w:ascii="Tahoma" w:hAnsi="Tahoma" w:cs="Tahoma"/>
        </w:rPr>
        <w:t xml:space="preserve"> ------------------------------------------------------------------------------------</w:t>
      </w:r>
    </w:p>
    <w:p w:rsidR="00424A76" w:rsidRDefault="00424A76">
      <w:pPr>
        <w:ind w:left="3600" w:hanging="3600"/>
        <w:rPr>
          <w:rFonts w:ascii="Tahoma" w:hAnsi="Tahoma" w:cs="Tahoma"/>
        </w:rPr>
      </w:pPr>
    </w:p>
    <w:p w:rsidR="00424A76" w:rsidRDefault="00424A76">
      <w:pPr>
        <w:ind w:left="3600" w:hanging="3600"/>
        <w:rPr>
          <w:rFonts w:ascii="Tahoma" w:hAnsi="Tahoma" w:cs="Tahoma"/>
        </w:rPr>
      </w:pPr>
    </w:p>
    <w:p w:rsidR="00424A76" w:rsidRDefault="00620265">
      <w:pPr>
        <w:ind w:left="3600" w:hanging="3600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Note: - ** Marked fields are mandatory; rest fields are optional to furnish.</w:t>
      </w:r>
    </w:p>
    <w:sectPr w:rsidR="00424A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A76"/>
    <w:rsid w:val="00065E11"/>
    <w:rsid w:val="003C139C"/>
    <w:rsid w:val="00424A76"/>
    <w:rsid w:val="005944FE"/>
    <w:rsid w:val="00620265"/>
    <w:rsid w:val="0063095E"/>
    <w:rsid w:val="00797E14"/>
    <w:rsid w:val="00813363"/>
    <w:rsid w:val="00AF3DAD"/>
    <w:rsid w:val="00D731DE"/>
    <w:rsid w:val="00E42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D4F2AF"/>
  <w15:docId w15:val="{69A9AFF4-4400-4234-9B2F-EC11DB819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Mangal"/>
      <w:sz w:val="18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07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6113869wa</dc:creator>
  <cp:lastModifiedBy>Saurabh Kumar Sinha</cp:lastModifiedBy>
  <cp:revision>4</cp:revision>
  <cp:lastPrinted>2018-11-19T05:35:00Z</cp:lastPrinted>
  <dcterms:created xsi:type="dcterms:W3CDTF">2023-04-06T05:58:00Z</dcterms:created>
  <dcterms:modified xsi:type="dcterms:W3CDTF">2023-08-02T09:53:00Z</dcterms:modified>
</cp:coreProperties>
</file>